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0BFBD" w14:textId="77777777" w:rsidR="005C29FB" w:rsidRPr="004A1263" w:rsidRDefault="005C29FB" w:rsidP="005C29FB">
      <w:pPr>
        <w:spacing w:line="276" w:lineRule="auto"/>
        <w:rPr>
          <w:b/>
        </w:rPr>
      </w:pPr>
      <w:r w:rsidRPr="004A1263">
        <w:t xml:space="preserve">Surname: </w:t>
      </w:r>
      <w:proofErr w:type="spellStart"/>
      <w:r w:rsidRPr="004A1263">
        <w:rPr>
          <w:b/>
        </w:rPr>
        <w:t>Arsene</w:t>
      </w:r>
      <w:proofErr w:type="spellEnd"/>
      <w:r w:rsidRPr="004A1263">
        <w:br/>
        <w:t xml:space="preserve">First Name: </w:t>
      </w:r>
      <w:proofErr w:type="spellStart"/>
      <w:r w:rsidRPr="004A1263">
        <w:rPr>
          <w:b/>
        </w:rPr>
        <w:t>Tungali</w:t>
      </w:r>
      <w:proofErr w:type="spellEnd"/>
      <w:r w:rsidRPr="004A1263">
        <w:br/>
        <w:t xml:space="preserve">Job Title: </w:t>
      </w:r>
      <w:r w:rsidRPr="004A1263">
        <w:rPr>
          <w:b/>
        </w:rPr>
        <w:t>Executive Director</w:t>
      </w:r>
      <w:r w:rsidRPr="004A1263">
        <w:br/>
        <w:t xml:space="preserve">Organization: </w:t>
      </w:r>
      <w:r w:rsidRPr="004A1263">
        <w:rPr>
          <w:b/>
        </w:rPr>
        <w:t>Rudi International</w:t>
      </w:r>
      <w:r w:rsidRPr="004A1263">
        <w:rPr>
          <w:b/>
        </w:rPr>
        <w:br/>
      </w:r>
      <w:r w:rsidRPr="004A1263">
        <w:t xml:space="preserve">City of Residence: </w:t>
      </w:r>
      <w:r w:rsidRPr="004A1263">
        <w:rPr>
          <w:b/>
        </w:rPr>
        <w:t>Goma</w:t>
      </w:r>
      <w:r w:rsidRPr="004A1263">
        <w:br/>
        <w:t xml:space="preserve">Country of Residence: </w:t>
      </w:r>
      <w:r w:rsidRPr="004A1263">
        <w:rPr>
          <w:b/>
        </w:rPr>
        <w:t>Democratic Republic of Congo</w:t>
      </w:r>
      <w:r w:rsidRPr="004A1263">
        <w:br/>
        <w:t xml:space="preserve">Nationality: </w:t>
      </w:r>
      <w:r w:rsidRPr="004A1263">
        <w:rPr>
          <w:b/>
        </w:rPr>
        <w:t>Congolese (DRC)</w:t>
      </w:r>
    </w:p>
    <w:p w14:paraId="6BB895A4" w14:textId="77777777" w:rsidR="005C29FB" w:rsidRPr="004A1263" w:rsidRDefault="005C29FB" w:rsidP="005C29FB">
      <w:pPr>
        <w:spacing w:line="276" w:lineRule="auto"/>
      </w:pPr>
      <w:r w:rsidRPr="004A1263">
        <w:t xml:space="preserve">Contact E-Mail: </w:t>
      </w:r>
      <w:r w:rsidRPr="004A1263">
        <w:rPr>
          <w:b/>
        </w:rPr>
        <w:t>arsenebaguma@gmail.com</w:t>
      </w:r>
      <w:r w:rsidRPr="004A1263">
        <w:br/>
        <w:t xml:space="preserve">Contact Telephone number, including the country code: </w:t>
      </w:r>
      <w:r w:rsidRPr="004A1263">
        <w:rPr>
          <w:b/>
        </w:rPr>
        <w:t>+243 993810967</w:t>
      </w:r>
      <w:r w:rsidRPr="004A1263">
        <w:br/>
      </w:r>
    </w:p>
    <w:p w14:paraId="2351A892" w14:textId="7D179609" w:rsidR="005C29FB" w:rsidRDefault="005C29FB" w:rsidP="005C29FB">
      <w:pPr>
        <w:jc w:val="both"/>
      </w:pPr>
      <w:r>
        <w:t xml:space="preserve">I </w:t>
      </w:r>
      <w:r>
        <w:t xml:space="preserve">have been </w:t>
      </w:r>
      <w:r>
        <w:t>participating in I</w:t>
      </w:r>
      <w:r w:rsidR="00DB791A">
        <w:t xml:space="preserve">nternet </w:t>
      </w:r>
      <w:r>
        <w:t>G</w:t>
      </w:r>
      <w:r w:rsidR="00DB791A">
        <w:t>overnance (IG)</w:t>
      </w:r>
      <w:r>
        <w:t xml:space="preserve"> discussions since 2011. I am Co-coordinator of the Civil Society Internet Governance Caucus </w:t>
      </w:r>
      <w:r w:rsidR="00DB791A">
        <w:t xml:space="preserve">(IGC) </w:t>
      </w:r>
      <w:r>
        <w:t xml:space="preserve">and </w:t>
      </w:r>
      <w:r w:rsidR="00DB791A">
        <w:t xml:space="preserve">representing it at the </w:t>
      </w:r>
      <w:r>
        <w:t>Civil Society Coordination Group</w:t>
      </w:r>
      <w:r w:rsidR="00DB791A">
        <w:t xml:space="preserve"> (CSCG)</w:t>
      </w:r>
      <w:r>
        <w:t>.</w:t>
      </w:r>
      <w:r>
        <w:t xml:space="preserve"> I served as </w:t>
      </w:r>
      <w:proofErr w:type="spellStart"/>
      <w:r>
        <w:t>NomCom</w:t>
      </w:r>
      <w:proofErr w:type="spellEnd"/>
      <w:r>
        <w:t xml:space="preserve"> chair that selected the CSCG endorsed civil society candidates for the MAG 2017</w:t>
      </w:r>
      <w:r w:rsidR="00D37C30">
        <w:t xml:space="preserve"> and have been part of previous </w:t>
      </w:r>
      <w:proofErr w:type="spellStart"/>
      <w:r w:rsidR="00D37C30">
        <w:t>NomComs</w:t>
      </w:r>
      <w:proofErr w:type="spellEnd"/>
      <w:r w:rsidR="00D37C30">
        <w:t xml:space="preserve"> for previous </w:t>
      </w:r>
      <w:r w:rsidR="00735EE7">
        <w:t xml:space="preserve">CSCG </w:t>
      </w:r>
      <w:r w:rsidR="00D37C30">
        <w:t>MAG endorsements</w:t>
      </w:r>
      <w:r>
        <w:t xml:space="preserve">. I have my roots as a civil society actor, advocating for </w:t>
      </w:r>
      <w:r w:rsidR="00DB791A">
        <w:t>the perspectives of this stakeholder group in various spaces.</w:t>
      </w:r>
    </w:p>
    <w:p w14:paraId="0EBCA369" w14:textId="13C82AD8" w:rsidR="005C29FB" w:rsidRDefault="005C29FB" w:rsidP="005C29FB">
      <w:pPr>
        <w:jc w:val="both"/>
      </w:pPr>
      <w:r>
        <w:t>I am associated with organizations such as the Internet Society (as an Ambassador to the IGF</w:t>
      </w:r>
      <w:r w:rsidR="00DB791A">
        <w:t xml:space="preserve"> in 2016 and 2017</w:t>
      </w:r>
      <w:r>
        <w:t>), APC (through the African School on IG</w:t>
      </w:r>
      <w:r w:rsidR="00DB791A">
        <w:t xml:space="preserve"> that I took in 2016,</w:t>
      </w:r>
      <w:r>
        <w:t xml:space="preserve"> as well as heading an organization which is a</w:t>
      </w:r>
      <w:r w:rsidR="00DB791A">
        <w:t>n APC</w:t>
      </w:r>
      <w:r>
        <w:t xml:space="preserve"> network member), ICANN (a member of the GNSO Council</w:t>
      </w:r>
      <w:r w:rsidR="00DB791A">
        <w:t>, representing the Non Commercial Stakeholders Group</w:t>
      </w:r>
      <w:r>
        <w:t xml:space="preserve">) and AFRINIC (a fellow and participating in policy discussions) to name few. </w:t>
      </w:r>
      <w:r w:rsidR="00C81E77">
        <w:t xml:space="preserve">I am also a curator with the Geneva Internet Platform, a project with </w:t>
      </w:r>
      <w:proofErr w:type="spellStart"/>
      <w:r w:rsidR="00C81E77">
        <w:t>DiploFoundation</w:t>
      </w:r>
      <w:proofErr w:type="spellEnd"/>
      <w:r w:rsidR="00C81E77">
        <w:t xml:space="preserve"> where I have been reporting from various IG related events. </w:t>
      </w:r>
      <w:r>
        <w:t>This has given me a broad understanding of the IG ecosystem, and put me in a position to understand the needs of CS as a group</w:t>
      </w:r>
      <w:r w:rsidR="00DB791A">
        <w:t xml:space="preserve"> in the IG sphere</w:t>
      </w:r>
      <w:r>
        <w:t>.</w:t>
      </w:r>
    </w:p>
    <w:p w14:paraId="75D5B9B9" w14:textId="75922E32" w:rsidR="00536CEE" w:rsidRDefault="005C29FB" w:rsidP="005C29FB">
      <w:pPr>
        <w:jc w:val="both"/>
      </w:pPr>
      <w:r>
        <w:t xml:space="preserve">I have participated </w:t>
      </w:r>
      <w:r w:rsidR="00536CEE">
        <w:t xml:space="preserve">a number of times </w:t>
      </w:r>
      <w:r>
        <w:t>at the IGF either as a speaker</w:t>
      </w:r>
      <w:r w:rsidR="00536CEE">
        <w:t>,</w:t>
      </w:r>
      <w:r>
        <w:t xml:space="preserve"> a session organizer</w:t>
      </w:r>
      <w:r w:rsidR="001503A6">
        <w:t xml:space="preserve"> </w:t>
      </w:r>
      <w:r w:rsidR="00536CEE">
        <w:t xml:space="preserve">or a moderator (including as a remote moderator) </w:t>
      </w:r>
      <w:r w:rsidR="001503A6">
        <w:t xml:space="preserve">and this has given me an idea of </w:t>
      </w:r>
      <w:r w:rsidR="00536CEE">
        <w:t xml:space="preserve">how the IGF operates and </w:t>
      </w:r>
      <w:r w:rsidR="001503A6">
        <w:t>the challenges</w:t>
      </w:r>
      <w:r w:rsidR="00536CEE">
        <w:t xml:space="preserve"> it faces as a forum</w:t>
      </w:r>
      <w:r>
        <w:t xml:space="preserve">. </w:t>
      </w:r>
      <w:r w:rsidR="00536CEE">
        <w:t>I am involved in this multi stakeholder pro</w:t>
      </w:r>
      <w:r w:rsidR="00D37C30">
        <w:t>cess at the global level (with the global IGF), the regional level (the African IGF where I have been part of the group putting together the youth agenda for the past two years or so) as well as the national level (being a member of the DRC IGF Steering Committee).</w:t>
      </w:r>
      <w:r w:rsidR="00C81E77">
        <w:t xml:space="preserve"> I believe I can contr</w:t>
      </w:r>
      <w:bookmarkStart w:id="0" w:name="_GoBack"/>
      <w:bookmarkEnd w:id="0"/>
      <w:r w:rsidR="00C81E77">
        <w:t>ibute to the future of this important forum.</w:t>
      </w:r>
    </w:p>
    <w:p w14:paraId="2342F275" w14:textId="77777777" w:rsidR="005C29FB" w:rsidRDefault="00D37C30" w:rsidP="005C29FB">
      <w:pPr>
        <w:jc w:val="both"/>
      </w:pPr>
      <w:r>
        <w:t>I would like to be considered for the MAG this year on behalf of the civil society in order to support our civil society representatives there. I believe I have the experience, the knowledge and the time to support a better programming for the IGF 2019. I am open and available to answer to any question.</w:t>
      </w:r>
    </w:p>
    <w:p w14:paraId="5A5C3CE8" w14:textId="77777777" w:rsidR="0008216B" w:rsidRDefault="00C81E77"/>
    <w:sectPr w:rsidR="0008216B" w:rsidSect="00FB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FB"/>
    <w:rsid w:val="000E3B69"/>
    <w:rsid w:val="001503A6"/>
    <w:rsid w:val="00536CEE"/>
    <w:rsid w:val="005C29FB"/>
    <w:rsid w:val="00735EE7"/>
    <w:rsid w:val="00C440D8"/>
    <w:rsid w:val="00C81E77"/>
    <w:rsid w:val="00D37C30"/>
    <w:rsid w:val="00D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7CF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9F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2018-09-03T15:28:00Z</dcterms:created>
  <dcterms:modified xsi:type="dcterms:W3CDTF">2018-09-03T15:53:00Z</dcterms:modified>
</cp:coreProperties>
</file>